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CA5E40" w:rsidRPr="00A60467" w:rsidRDefault="00CA5E40" w:rsidP="00CA5E40">
      <w:pPr>
        <w:spacing w:after="240"/>
        <w:jc w:val="center"/>
        <w:rPr>
          <w:rFonts w:ascii="Calibri" w:hAnsi="Calibri"/>
          <w:bCs/>
          <w:sz w:val="22"/>
          <w:szCs w:val="22"/>
        </w:rPr>
      </w:pPr>
      <w:r w:rsidRPr="00A60467">
        <w:rPr>
          <w:rFonts w:ascii="Calibri" w:hAnsi="Calibri"/>
          <w:bCs/>
          <w:sz w:val="22"/>
          <w:szCs w:val="22"/>
        </w:rPr>
        <w:t xml:space="preserve">k zakázce na </w:t>
      </w:r>
      <w:r w:rsidRPr="00DC250A">
        <w:rPr>
          <w:rFonts w:ascii="Calibri" w:hAnsi="Calibri"/>
          <w:bCs/>
          <w:sz w:val="22"/>
          <w:szCs w:val="22"/>
        </w:rPr>
        <w:t>dodávky s</w:t>
      </w:r>
      <w:r w:rsidRPr="00A60467">
        <w:rPr>
          <w:rFonts w:ascii="Calibri" w:hAnsi="Calibri"/>
          <w:bCs/>
          <w:sz w:val="22"/>
          <w:szCs w:val="22"/>
        </w:rPr>
        <w:t> názvem:</w:t>
      </w:r>
    </w:p>
    <w:p w:rsidR="00CA5E40" w:rsidRPr="00A60467" w:rsidRDefault="00CA5E40" w:rsidP="00CA5E40">
      <w:pPr>
        <w:spacing w:after="360"/>
        <w:jc w:val="center"/>
        <w:rPr>
          <w:rFonts w:ascii="Calibri" w:hAnsi="Calibri"/>
          <w:b/>
          <w:bCs/>
          <w:sz w:val="44"/>
          <w:szCs w:val="44"/>
        </w:rPr>
      </w:pPr>
      <w:r w:rsidRPr="00A60467">
        <w:rPr>
          <w:rFonts w:ascii="Calibri" w:hAnsi="Calibri"/>
          <w:b/>
          <w:bCs/>
          <w:sz w:val="44"/>
          <w:szCs w:val="44"/>
        </w:rPr>
        <w:t>„</w:t>
      </w:r>
      <w:r w:rsidRPr="001925FC">
        <w:rPr>
          <w:rFonts w:ascii="Calibri" w:hAnsi="Calibri"/>
          <w:b/>
          <w:bCs/>
          <w:sz w:val="44"/>
          <w:szCs w:val="44"/>
        </w:rPr>
        <w:t>Pořízení technologií pro masnou výrobu</w:t>
      </w:r>
      <w:r w:rsidRPr="00A60467">
        <w:rPr>
          <w:rFonts w:ascii="Calibri" w:hAnsi="Calibri"/>
          <w:b/>
          <w:bCs/>
          <w:sz w:val="44"/>
          <w:szCs w:val="44"/>
        </w:rPr>
        <w:t>“</w:t>
      </w:r>
    </w:p>
    <w:p w:rsidR="00CA5E40" w:rsidRPr="001925FC" w:rsidRDefault="00CA5E40" w:rsidP="00CA5E40">
      <w:pPr>
        <w:spacing w:after="120"/>
        <w:jc w:val="center"/>
        <w:outlineLvl w:val="1"/>
        <w:rPr>
          <w:rFonts w:eastAsia="Calibri"/>
          <w:lang w:eastAsia="en-US"/>
        </w:rPr>
      </w:pPr>
      <w:r w:rsidRPr="001925FC">
        <w:rPr>
          <w:rFonts w:ascii="Calibri" w:eastAsia="Calibri" w:hAnsi="Calibri"/>
          <w:bCs/>
          <w:sz w:val="22"/>
          <w:szCs w:val="22"/>
          <w:lang w:eastAsia="en-US"/>
        </w:rPr>
        <w:t>zadávané mimo režim zákona č. 134/2016 SB., o zadávání veřejných zakázek (dále jen „</w:t>
      </w:r>
      <w:r w:rsidRPr="001925FC">
        <w:rPr>
          <w:rFonts w:ascii="Calibri" w:eastAsia="Calibri" w:hAnsi="Calibri"/>
          <w:b/>
          <w:bCs/>
          <w:sz w:val="22"/>
          <w:szCs w:val="22"/>
          <w:lang w:eastAsia="en-US"/>
        </w:rPr>
        <w:t>ZZVZ</w:t>
      </w:r>
      <w:r w:rsidRPr="001925FC">
        <w:rPr>
          <w:rFonts w:ascii="Calibri" w:eastAsia="Calibri" w:hAnsi="Calibri"/>
          <w:bCs/>
          <w:sz w:val="22"/>
          <w:szCs w:val="22"/>
          <w:lang w:eastAsia="en-US"/>
        </w:rPr>
        <w:t>“)</w:t>
      </w:r>
      <w:r w:rsidRPr="001925F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1925F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a v souladu s Příručkou pro zadávání veřejných zakázek </w:t>
      </w:r>
      <w:r w:rsidRPr="001925FC">
        <w:rPr>
          <w:rFonts w:ascii="Calibri" w:eastAsia="Calibri" w:hAnsi="Calibri" w:cs="Arial"/>
          <w:sz w:val="22"/>
          <w:szCs w:val="22"/>
          <w:lang w:eastAsia="en-US"/>
        </w:rPr>
        <w:t xml:space="preserve">programu rozvoje venkova na období 2014 – 2020 (Verze 3) </w:t>
      </w:r>
      <w:r w:rsidRPr="001925FC">
        <w:rPr>
          <w:rFonts w:ascii="Calibri" w:eastAsia="Calibri" w:hAnsi="Calibri"/>
          <w:bCs/>
          <w:sz w:val="22"/>
          <w:szCs w:val="22"/>
          <w:lang w:eastAsia="en-US"/>
        </w:rPr>
        <w:t>v rámci stejnojmenného projektu spolufinancovaného z P</w:t>
      </w:r>
      <w:r w:rsidRPr="001925FC">
        <w:rPr>
          <w:rFonts w:ascii="Calibri" w:eastAsia="Calibri" w:hAnsi="Calibri"/>
          <w:sz w:val="22"/>
          <w:szCs w:val="22"/>
          <w:lang w:eastAsia="en-US"/>
        </w:rPr>
        <w:t>rogramu rozvoje venkova, Opatření</w:t>
      </w:r>
      <w:r w:rsidRPr="001925FC">
        <w:rPr>
          <w:rFonts w:ascii="Calibri" w:eastAsia="Calibri" w:hAnsi="Calibri" w:cs="Arial"/>
          <w:sz w:val="22"/>
          <w:szCs w:val="22"/>
          <w:lang w:eastAsia="en-US"/>
        </w:rPr>
        <w:t xml:space="preserve"> 4, </w:t>
      </w:r>
      <w:proofErr w:type="spellStart"/>
      <w:r w:rsidRPr="001925FC">
        <w:rPr>
          <w:rFonts w:ascii="Calibri" w:eastAsia="Calibri" w:hAnsi="Calibri" w:cs="Arial"/>
          <w:sz w:val="22"/>
          <w:szCs w:val="22"/>
          <w:lang w:eastAsia="en-US"/>
        </w:rPr>
        <w:t>Podopatření</w:t>
      </w:r>
      <w:proofErr w:type="spellEnd"/>
      <w:r w:rsidRPr="001925FC">
        <w:rPr>
          <w:rFonts w:ascii="Calibri" w:eastAsia="Calibri" w:hAnsi="Calibri" w:cs="Arial"/>
          <w:sz w:val="22"/>
          <w:szCs w:val="22"/>
          <w:lang w:eastAsia="en-US"/>
        </w:rPr>
        <w:t xml:space="preserve"> 4.2, Operace 4.2.1</w:t>
      </w:r>
      <w:r w:rsidRPr="001925FC">
        <w:rPr>
          <w:rFonts w:ascii="Calibri" w:eastAsia="Calibri" w:hAnsi="Calibri"/>
          <w:sz w:val="22"/>
          <w:szCs w:val="22"/>
          <w:lang w:eastAsia="en-US"/>
        </w:rPr>
        <w:t xml:space="preserve">, registrační číslo žádosti: </w:t>
      </w:r>
      <w:bookmarkStart w:id="0" w:name="_GoBack"/>
      <w:bookmarkEnd w:id="0"/>
      <w:r w:rsidR="00DE0249" w:rsidRPr="00DE0249">
        <w:rPr>
          <w:rFonts w:ascii="Calibri" w:eastAsia="Calibri" w:hAnsi="Calibri" w:cs="Arial"/>
          <w:sz w:val="22"/>
          <w:szCs w:val="22"/>
          <w:lang w:eastAsia="en-US"/>
        </w:rPr>
        <w:t>17/005/0421b/451/002913.</w:t>
      </w:r>
    </w:p>
    <w:p w:rsidR="006D4676" w:rsidRPr="00B03F56" w:rsidRDefault="006D4676" w:rsidP="006D4676">
      <w:pPr>
        <w:jc w:val="center"/>
        <w:rPr>
          <w:rFonts w:ascii="Calibri" w:hAnsi="Calibri"/>
          <w:bCs/>
          <w:sz w:val="22"/>
          <w:szCs w:val="22"/>
        </w:rPr>
      </w:pPr>
    </w:p>
    <w:p w:rsidR="00CA5E40" w:rsidRPr="00B61C00" w:rsidRDefault="00CA5E40" w:rsidP="00CA5E40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CA5E40" w:rsidRPr="001925FC" w:rsidRDefault="00CA5E40" w:rsidP="00CA5E40">
      <w:pPr>
        <w:ind w:left="2835" w:hanging="2835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B61C00">
        <w:rPr>
          <w:rFonts w:ascii="Calibri" w:eastAsia="Calibri" w:hAnsi="Calibri"/>
          <w:bCs/>
          <w:sz w:val="22"/>
          <w:szCs w:val="22"/>
          <w:lang w:eastAsia="en-US"/>
        </w:rPr>
        <w:t>Název/Obchodní firma:</w:t>
      </w:r>
      <w:r w:rsidRPr="00B61C0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1925FC">
        <w:rPr>
          <w:rFonts w:ascii="Calibri" w:eastAsia="Calibri" w:hAnsi="Calibri"/>
          <w:b/>
          <w:bCs/>
          <w:sz w:val="22"/>
          <w:szCs w:val="22"/>
          <w:lang w:eastAsia="en-US"/>
        </w:rPr>
        <w:t>FOLDA, s.r.o.</w:t>
      </w:r>
    </w:p>
    <w:p w:rsidR="00CA5E40" w:rsidRPr="001925FC" w:rsidRDefault="00CA5E40" w:rsidP="00CA5E40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1925FC">
        <w:rPr>
          <w:rFonts w:ascii="Calibri" w:eastAsia="Calibri" w:hAnsi="Calibri"/>
          <w:sz w:val="22"/>
          <w:szCs w:val="22"/>
          <w:lang w:eastAsia="en-US"/>
        </w:rPr>
        <w:t>Sídlo:</w:t>
      </w:r>
      <w:r w:rsidRPr="001925FC">
        <w:rPr>
          <w:rFonts w:ascii="Calibri" w:eastAsia="Calibri" w:hAnsi="Calibri"/>
          <w:sz w:val="22"/>
          <w:szCs w:val="22"/>
          <w:lang w:eastAsia="en-US"/>
        </w:rPr>
        <w:tab/>
      </w:r>
      <w:r w:rsidRPr="001925FC">
        <w:rPr>
          <w:rFonts w:ascii="Calibri" w:eastAsia="Calibri" w:hAnsi="Calibri" w:cs="Arial"/>
          <w:sz w:val="22"/>
          <w:szCs w:val="22"/>
          <w:lang w:eastAsia="en-US"/>
        </w:rPr>
        <w:t>Frýdlantská 540, 464 01, Raspenava</w:t>
      </w:r>
    </w:p>
    <w:p w:rsidR="00CA5E40" w:rsidRPr="001925FC" w:rsidRDefault="00CA5E40" w:rsidP="00CA5E40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1925FC">
        <w:rPr>
          <w:rFonts w:ascii="Calibri" w:eastAsia="Calibri" w:hAnsi="Calibri"/>
          <w:sz w:val="22"/>
          <w:szCs w:val="22"/>
          <w:lang w:eastAsia="en-US"/>
        </w:rPr>
        <w:t>Zastoupen:</w:t>
      </w:r>
      <w:r w:rsidRPr="001925FC">
        <w:rPr>
          <w:rFonts w:ascii="Calibri" w:eastAsia="Calibri" w:hAnsi="Calibri"/>
          <w:sz w:val="22"/>
          <w:szCs w:val="22"/>
          <w:lang w:eastAsia="en-US"/>
        </w:rPr>
        <w:tab/>
        <w:t xml:space="preserve">Jiří </w:t>
      </w:r>
      <w:proofErr w:type="spellStart"/>
      <w:r w:rsidRPr="001925FC">
        <w:rPr>
          <w:rFonts w:ascii="Calibri" w:eastAsia="Calibri" w:hAnsi="Calibri"/>
          <w:sz w:val="22"/>
          <w:szCs w:val="22"/>
          <w:lang w:eastAsia="en-US"/>
        </w:rPr>
        <w:t>Folda</w:t>
      </w:r>
      <w:proofErr w:type="spellEnd"/>
      <w:r w:rsidRPr="001925FC">
        <w:rPr>
          <w:rFonts w:ascii="Calibri" w:eastAsia="Calibri" w:hAnsi="Calibri"/>
          <w:sz w:val="22"/>
          <w:szCs w:val="22"/>
          <w:lang w:eastAsia="en-US"/>
        </w:rPr>
        <w:t>, jednatel</w:t>
      </w:r>
    </w:p>
    <w:p w:rsidR="00CA5E40" w:rsidRPr="001925FC" w:rsidRDefault="00CA5E40" w:rsidP="00CA5E40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1925FC">
        <w:rPr>
          <w:rFonts w:ascii="Calibri" w:eastAsia="Calibri" w:hAnsi="Calibri"/>
          <w:sz w:val="22"/>
          <w:szCs w:val="22"/>
          <w:lang w:eastAsia="en-US"/>
        </w:rPr>
        <w:t>IČ:</w:t>
      </w:r>
      <w:r w:rsidRPr="001925FC">
        <w:rPr>
          <w:rFonts w:ascii="Calibri" w:eastAsia="Calibri" w:hAnsi="Calibri"/>
          <w:sz w:val="22"/>
          <w:szCs w:val="22"/>
          <w:lang w:eastAsia="en-US"/>
        </w:rPr>
        <w:tab/>
        <w:t>25438841</w:t>
      </w:r>
    </w:p>
    <w:p w:rsidR="00CA5E40" w:rsidRPr="00B61C00" w:rsidRDefault="00CA5E40" w:rsidP="00CA5E40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1925FC">
        <w:rPr>
          <w:rFonts w:ascii="Calibri" w:eastAsia="Calibri" w:hAnsi="Calibri"/>
          <w:sz w:val="22"/>
          <w:szCs w:val="22"/>
          <w:lang w:eastAsia="en-US"/>
        </w:rPr>
        <w:t>DIČ:</w:t>
      </w:r>
      <w:r w:rsidRPr="001925FC">
        <w:rPr>
          <w:rFonts w:ascii="Calibri" w:eastAsia="Calibri" w:hAnsi="Calibri"/>
          <w:sz w:val="22"/>
          <w:szCs w:val="22"/>
          <w:lang w:eastAsia="en-US"/>
        </w:rPr>
        <w:tab/>
        <w:t>CZ25438841</w:t>
      </w:r>
    </w:p>
    <w:p w:rsidR="00CA5E40" w:rsidRPr="001925FC" w:rsidRDefault="00CA5E40" w:rsidP="00CA5E40">
      <w:pPr>
        <w:ind w:left="2835" w:hanging="2835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1925FC">
        <w:rPr>
          <w:rFonts w:ascii="Calibri" w:eastAsia="Calibri" w:hAnsi="Calibri"/>
          <w:sz w:val="22"/>
          <w:szCs w:val="22"/>
          <w:lang w:eastAsia="en-US"/>
        </w:rPr>
        <w:t>Zapsaná v obchodním rejstříku vedeném Krajským soudem v Ústí nad Labem, oddíl C, vložka 18313.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63DB7">
        <w:rPr>
          <w:rFonts w:ascii="Calibri" w:hAnsi="Calibri"/>
          <w:sz w:val="22"/>
          <w:szCs w:val="22"/>
        </w:rPr>
        <w:t xml:space="preserve">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nar.</w:t>
      </w:r>
      <w:proofErr w:type="gramEnd"/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</w:t>
      </w:r>
      <w:r w:rsidRPr="00D63DB7">
        <w:rPr>
          <w:rFonts w:ascii="Calibri" w:hAnsi="Calibri"/>
          <w:sz w:val="22"/>
          <w:szCs w:val="22"/>
        </w:rPr>
        <w:t>,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uvedené </w:t>
      </w:r>
      <w:r w:rsidR="007E781E" w:rsidRPr="00463C9A">
        <w:rPr>
          <w:rFonts w:ascii="Calibri" w:hAnsi="Calibri"/>
          <w:bCs/>
          <w:sz w:val="22"/>
          <w:szCs w:val="22"/>
          <w:highlight w:val="yellow"/>
        </w:rPr>
        <w:t>dodávky/služby/stavební práce</w:t>
      </w:r>
      <w:r w:rsidRPr="006D4676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7E781E" w:rsidRPr="00D63DB7" w:rsidRDefault="007E781E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CA5E40" w:rsidRPr="00D63DB7" w:rsidRDefault="00CA5E40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lastRenderedPageBreak/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lastRenderedPageBreak/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DE0249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A5E40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0249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C6BE-875C-4AB0-869A-6E42AB8A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Filip Fišer</cp:lastModifiedBy>
  <cp:revision>17</cp:revision>
  <cp:lastPrinted>2016-10-13T11:56:00Z</cp:lastPrinted>
  <dcterms:created xsi:type="dcterms:W3CDTF">2015-07-30T12:51:00Z</dcterms:created>
  <dcterms:modified xsi:type="dcterms:W3CDTF">2017-12-20T09:46:00Z</dcterms:modified>
</cp:coreProperties>
</file>