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8E" w:rsidRDefault="00E7128E" w:rsidP="00034FF3">
      <w:pPr>
        <w:tabs>
          <w:tab w:val="left" w:pos="570"/>
          <w:tab w:val="center" w:pos="1526"/>
        </w:tabs>
        <w:spacing w:after="120" w:line="276" w:lineRule="auto"/>
        <w:contextualSpacing/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</w:p>
    <w:p w:rsidR="00034FF3" w:rsidRDefault="00034FF3" w:rsidP="00034FF3">
      <w:pPr>
        <w:tabs>
          <w:tab w:val="left" w:pos="570"/>
          <w:tab w:val="center" w:pos="1526"/>
        </w:tabs>
        <w:spacing w:after="120" w:line="276" w:lineRule="auto"/>
        <w:contextualSpacing/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  <w:r>
        <w:rPr>
          <w:rFonts w:ascii="Calibri" w:eastAsia="Calibri" w:hAnsi="Calibri"/>
          <w:b/>
          <w:sz w:val="32"/>
          <w:szCs w:val="32"/>
          <w:lang w:eastAsia="en-US"/>
        </w:rPr>
        <w:t>PŘÍLOHA Č. 2</w:t>
      </w:r>
      <w:r w:rsidR="0040350A">
        <w:rPr>
          <w:rFonts w:ascii="Calibri" w:eastAsia="Calibri" w:hAnsi="Calibri"/>
          <w:b/>
          <w:sz w:val="32"/>
          <w:szCs w:val="32"/>
          <w:lang w:eastAsia="en-US"/>
        </w:rPr>
        <w:t xml:space="preserve"> ZADÁVACÍ DOKUMENTACE</w:t>
      </w:r>
    </w:p>
    <w:p w:rsidR="00F2694A" w:rsidRPr="00D13DCC" w:rsidRDefault="00F2694A" w:rsidP="00F2694A">
      <w:pPr>
        <w:pStyle w:val="Zkladntext"/>
        <w:spacing w:after="0"/>
        <w:jc w:val="center"/>
        <w:rPr>
          <w:rFonts w:ascii="Calibri" w:hAnsi="Calibri"/>
          <w:b/>
          <w:caps/>
          <w:sz w:val="32"/>
          <w:szCs w:val="32"/>
        </w:rPr>
      </w:pPr>
      <w:r w:rsidRPr="00D13DCC">
        <w:rPr>
          <w:rFonts w:ascii="Calibri" w:hAnsi="Calibri"/>
          <w:b/>
          <w:caps/>
          <w:sz w:val="32"/>
          <w:szCs w:val="32"/>
        </w:rPr>
        <w:t xml:space="preserve">Čestné prohlášení </w:t>
      </w:r>
      <w:r>
        <w:rPr>
          <w:rFonts w:ascii="Calibri" w:hAnsi="Calibri"/>
          <w:b/>
          <w:caps/>
          <w:sz w:val="32"/>
          <w:szCs w:val="32"/>
        </w:rPr>
        <w:t>účastníka O SPLNĚNÍ KVALIFIKACE</w:t>
      </w:r>
    </w:p>
    <w:p w:rsidR="00F2694A" w:rsidRPr="00EC18A5" w:rsidRDefault="00F2694A" w:rsidP="00F2694A">
      <w:pPr>
        <w:pStyle w:val="Zkladntext"/>
        <w:widowControl w:val="0"/>
        <w:jc w:val="center"/>
        <w:rPr>
          <w:rFonts w:ascii="Calibri" w:hAnsi="Calibri"/>
          <w:b/>
          <w:sz w:val="22"/>
          <w:szCs w:val="28"/>
        </w:rPr>
      </w:pPr>
      <w:r>
        <w:rPr>
          <w:rFonts w:ascii="Calibri" w:hAnsi="Calibri"/>
          <w:b/>
          <w:sz w:val="22"/>
          <w:szCs w:val="28"/>
        </w:rPr>
        <w:t xml:space="preserve">ve smyslu § 53 odst. 4 </w:t>
      </w:r>
      <w:r w:rsidRPr="00EC18A5">
        <w:rPr>
          <w:rFonts w:ascii="Calibri" w:hAnsi="Calibri"/>
          <w:b/>
          <w:sz w:val="22"/>
          <w:szCs w:val="28"/>
        </w:rPr>
        <w:t>zákona č. 134/2016 Sb., o zadávání veřejných zakázek (dále jen „ZZVZ“)</w:t>
      </w:r>
    </w:p>
    <w:p w:rsidR="003319F7" w:rsidRPr="00C506E5" w:rsidRDefault="003319F7" w:rsidP="003319F7">
      <w:pPr>
        <w:spacing w:after="360"/>
        <w:jc w:val="center"/>
        <w:outlineLvl w:val="1"/>
        <w:rPr>
          <w:rFonts w:asciiTheme="minorHAnsi" w:hAnsiTheme="minorHAnsi" w:cs="Calibri"/>
          <w:sz w:val="22"/>
          <w:szCs w:val="22"/>
          <w:lang w:eastAsia="en-US"/>
        </w:rPr>
      </w:pPr>
      <w:r w:rsidRPr="00C506E5">
        <w:rPr>
          <w:rFonts w:asciiTheme="minorHAnsi" w:hAnsiTheme="minorHAnsi" w:cs="Calibri"/>
          <w:sz w:val="22"/>
          <w:szCs w:val="22"/>
          <w:lang w:eastAsia="en-US"/>
        </w:rPr>
        <w:t>k podlimitní veřejné zakázce na stavební práce s názvem:</w:t>
      </w:r>
    </w:p>
    <w:p w:rsidR="003319F7" w:rsidRPr="00A145B3" w:rsidRDefault="003319F7" w:rsidP="003319F7">
      <w:pPr>
        <w:spacing w:after="360"/>
        <w:jc w:val="center"/>
        <w:rPr>
          <w:rFonts w:asciiTheme="minorHAnsi" w:hAnsiTheme="minorHAnsi" w:cs="Calibri"/>
          <w:b/>
          <w:bCs/>
          <w:sz w:val="36"/>
          <w:szCs w:val="36"/>
        </w:rPr>
      </w:pPr>
      <w:r w:rsidRPr="00A145B3">
        <w:rPr>
          <w:rFonts w:asciiTheme="minorHAnsi" w:hAnsiTheme="minorHAnsi" w:cs="Calibri"/>
          <w:b/>
          <w:bCs/>
          <w:sz w:val="36"/>
          <w:szCs w:val="36"/>
        </w:rPr>
        <w:t xml:space="preserve"> „</w:t>
      </w:r>
      <w:r w:rsidRPr="00F26F1E">
        <w:rPr>
          <w:rFonts w:asciiTheme="minorHAnsi" w:hAnsiTheme="minorHAnsi" w:cs="Calibri"/>
          <w:b/>
          <w:bCs/>
          <w:sz w:val="36"/>
          <w:szCs w:val="36"/>
        </w:rPr>
        <w:t>Zřízení denního stacionáře v</w:t>
      </w:r>
      <w:r w:rsidR="00453F3F">
        <w:rPr>
          <w:rFonts w:asciiTheme="minorHAnsi" w:hAnsiTheme="minorHAnsi" w:cs="Calibri"/>
          <w:b/>
          <w:bCs/>
          <w:sz w:val="36"/>
          <w:szCs w:val="36"/>
        </w:rPr>
        <w:t> </w:t>
      </w:r>
      <w:r w:rsidRPr="00F26F1E">
        <w:rPr>
          <w:rFonts w:asciiTheme="minorHAnsi" w:hAnsiTheme="minorHAnsi" w:cs="Calibri"/>
          <w:b/>
          <w:bCs/>
          <w:sz w:val="36"/>
          <w:szCs w:val="36"/>
        </w:rPr>
        <w:t>Sokolově</w:t>
      </w:r>
      <w:r w:rsidR="00453F3F">
        <w:rPr>
          <w:rFonts w:asciiTheme="minorHAnsi" w:hAnsiTheme="minorHAnsi" w:cs="Calibri"/>
          <w:b/>
          <w:bCs/>
          <w:sz w:val="36"/>
          <w:szCs w:val="36"/>
        </w:rPr>
        <w:t xml:space="preserve"> </w:t>
      </w:r>
      <w:r w:rsidR="00453F3F">
        <w:rPr>
          <w:rFonts w:asciiTheme="minorHAnsi" w:hAnsiTheme="minorHAnsi" w:cs="Calibri"/>
          <w:b/>
          <w:bCs/>
          <w:sz w:val="36"/>
          <w:szCs w:val="36"/>
        </w:rPr>
        <w:t>- opakování</w:t>
      </w:r>
      <w:bookmarkStart w:id="0" w:name="_GoBack"/>
      <w:bookmarkEnd w:id="0"/>
      <w:r w:rsidRPr="00A145B3">
        <w:rPr>
          <w:rFonts w:asciiTheme="minorHAnsi" w:hAnsiTheme="minorHAnsi" w:cs="Calibri"/>
          <w:b/>
          <w:bCs/>
          <w:sz w:val="36"/>
          <w:szCs w:val="36"/>
        </w:rPr>
        <w:t>“</w:t>
      </w:r>
      <w:r>
        <w:rPr>
          <w:rFonts w:asciiTheme="minorHAnsi" w:hAnsiTheme="minorHAnsi" w:cs="Calibri"/>
          <w:b/>
          <w:bCs/>
          <w:sz w:val="36"/>
          <w:szCs w:val="36"/>
        </w:rPr>
        <w:t xml:space="preserve"> </w:t>
      </w:r>
    </w:p>
    <w:p w:rsidR="003319F7" w:rsidRPr="00A145B3" w:rsidRDefault="003319F7" w:rsidP="003319F7">
      <w:pPr>
        <w:autoSpaceDE w:val="0"/>
        <w:autoSpaceDN w:val="0"/>
        <w:adjustRightInd w:val="0"/>
        <w:jc w:val="both"/>
        <w:rPr>
          <w:rFonts w:asciiTheme="minorHAnsi" w:hAnsiTheme="minorHAnsi" w:cs="Calibri"/>
          <w:lang w:eastAsia="en-US"/>
        </w:rPr>
      </w:pPr>
      <w:r w:rsidRPr="00454266">
        <w:rPr>
          <w:rFonts w:asciiTheme="minorHAnsi" w:hAnsiTheme="minorHAnsi" w:cs="Calibri"/>
          <w:sz w:val="22"/>
          <w:szCs w:val="22"/>
          <w:lang w:eastAsia="en-US"/>
        </w:rPr>
        <w:t>zadávané ve zjednodušeném podlimitním řízení podle § 53 zákona č. 134/2016 Sb., o zadávání veřejných zakázek (dále jen „ZZVZ</w:t>
      </w:r>
      <w:r w:rsidRPr="008906CC">
        <w:rPr>
          <w:rFonts w:asciiTheme="minorHAnsi" w:hAnsiTheme="minorHAnsi" w:cs="Calibri"/>
          <w:sz w:val="22"/>
          <w:szCs w:val="22"/>
          <w:lang w:eastAsia="en-US"/>
        </w:rPr>
        <w:t xml:space="preserve">“) </w:t>
      </w:r>
      <w:r w:rsidRPr="00ED7A3C">
        <w:rPr>
          <w:rFonts w:asciiTheme="minorHAnsi" w:eastAsia="Calibri" w:hAnsiTheme="minorHAnsi" w:cs="Arial"/>
          <w:bCs/>
          <w:sz w:val="22"/>
          <w:szCs w:val="22"/>
          <w:lang w:eastAsia="en-US"/>
        </w:rPr>
        <w:t>a v souladu s Obecnými pravidly pro žadatele a příjemce Integrovaného regionálního operačního programu (</w:t>
      </w:r>
      <w:r w:rsidR="006D2A73" w:rsidRPr="00ED7A3C">
        <w:rPr>
          <w:rFonts w:asciiTheme="minorHAnsi" w:eastAsia="Calibri" w:hAnsiTheme="minorHAnsi" w:cs="Arial"/>
          <w:bCs/>
          <w:sz w:val="22"/>
          <w:szCs w:val="22"/>
          <w:lang w:eastAsia="en-US"/>
        </w:rPr>
        <w:t>vydání 1.</w:t>
      </w:r>
      <w:r w:rsidR="006D2A73">
        <w:rPr>
          <w:rFonts w:asciiTheme="minorHAnsi" w:eastAsia="Calibri" w:hAnsiTheme="minorHAnsi" w:cs="Arial"/>
          <w:bCs/>
          <w:sz w:val="22"/>
          <w:szCs w:val="22"/>
          <w:lang w:eastAsia="en-US"/>
        </w:rPr>
        <w:t>9</w:t>
      </w:r>
      <w:r w:rsidR="006D2A73" w:rsidRPr="00ED7A3C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, platnost od </w:t>
      </w:r>
      <w:r w:rsidR="006D2A73">
        <w:rPr>
          <w:rFonts w:asciiTheme="minorHAnsi" w:eastAsia="Calibri" w:hAnsiTheme="minorHAnsi" w:cs="Arial"/>
          <w:bCs/>
          <w:sz w:val="22"/>
          <w:szCs w:val="22"/>
          <w:lang w:eastAsia="en-US"/>
        </w:rPr>
        <w:t>2. 6</w:t>
      </w:r>
      <w:r w:rsidR="006D2A73" w:rsidRPr="00ED7A3C">
        <w:rPr>
          <w:rFonts w:asciiTheme="minorHAnsi" w:eastAsia="Calibri" w:hAnsiTheme="minorHAnsi" w:cs="Arial"/>
          <w:bCs/>
          <w:sz w:val="22"/>
          <w:szCs w:val="22"/>
          <w:lang w:eastAsia="en-US"/>
        </w:rPr>
        <w:t>. 2017</w:t>
      </w:r>
      <w:r w:rsidRPr="00ED7A3C">
        <w:rPr>
          <w:rFonts w:asciiTheme="minorHAnsi" w:eastAsia="Calibri" w:hAnsiTheme="minorHAnsi" w:cs="Arial"/>
          <w:bCs/>
          <w:sz w:val="22"/>
          <w:szCs w:val="22"/>
          <w:lang w:eastAsia="en-US"/>
        </w:rPr>
        <w:t>),</w:t>
      </w:r>
      <w:r w:rsidRPr="00ED7A3C">
        <w:rPr>
          <w:rFonts w:asciiTheme="minorHAnsi" w:eastAsia="Calibri" w:hAnsiTheme="minorHAnsi" w:cs="Arial"/>
          <w:bCs/>
          <w:sz w:val="22"/>
          <w:lang w:eastAsia="en-US"/>
        </w:rPr>
        <w:t xml:space="preserve"> v rámci </w:t>
      </w:r>
      <w:r w:rsidRPr="00ED7A3C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projektu </w:t>
      </w:r>
      <w:r w:rsidRPr="00F26F1E">
        <w:rPr>
          <w:rFonts w:asciiTheme="minorHAnsi" w:hAnsiTheme="minorHAnsi" w:cs="Calibri"/>
          <w:sz w:val="22"/>
          <w:szCs w:val="22"/>
          <w:lang w:eastAsia="en-US"/>
        </w:rPr>
        <w:t>s názvem „</w:t>
      </w:r>
      <w:r w:rsidRPr="00F26F1E">
        <w:rPr>
          <w:rFonts w:asciiTheme="minorHAnsi" w:hAnsiTheme="minorHAnsi" w:cs="Calibri"/>
          <w:b/>
          <w:sz w:val="22"/>
          <w:szCs w:val="22"/>
          <w:lang w:eastAsia="en-US"/>
        </w:rPr>
        <w:t>Zřízení denního stacionáře v Sokolově</w:t>
      </w:r>
      <w:r w:rsidRPr="00F26F1E">
        <w:rPr>
          <w:rFonts w:asciiTheme="minorHAnsi" w:hAnsiTheme="minorHAnsi" w:cs="Calibri"/>
          <w:sz w:val="22"/>
          <w:szCs w:val="22"/>
          <w:lang w:eastAsia="en-US"/>
        </w:rPr>
        <w:t>“, který bude spolufinancován ze zdrojů Evropské unie, prostřednictvím Integrovaného regionálního operačního</w:t>
      </w:r>
      <w:r w:rsidRPr="00ED7A3C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 programu</w:t>
      </w:r>
      <w:r w:rsidRPr="00ED7A3C">
        <w:rPr>
          <w:rFonts w:asciiTheme="minorHAnsi" w:eastAsia="Calibri" w:hAnsiTheme="minorHAnsi" w:cs="Arial"/>
          <w:bCs/>
          <w:sz w:val="22"/>
          <w:lang w:eastAsia="en-US"/>
        </w:rPr>
        <w:t xml:space="preserve"> (IROP),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30. Výzva IROP - ROZVOJ SOCIÁLNÍCH SLUŽEB (SVL) - SC</w:t>
      </w:r>
      <w:r w:rsidRPr="00ED7A3C">
        <w:rPr>
          <w:rFonts w:asciiTheme="minorHAnsi" w:eastAsia="Calibri" w:hAnsiTheme="minorHAnsi" w:cs="Arial"/>
          <w:bCs/>
          <w:sz w:val="22"/>
          <w:szCs w:val="22"/>
          <w:lang w:eastAsia="en-US"/>
        </w:rPr>
        <w:t>, specifický cíl</w:t>
      </w:r>
      <w:r>
        <w:rPr>
          <w:rFonts w:ascii="Calibri" w:eastAsiaTheme="minorHAnsi" w:hAnsi="Calibri" w:cs="Calibri"/>
          <w:sz w:val="22"/>
          <w:szCs w:val="22"/>
          <w:lang w:eastAsia="en-US"/>
        </w:rPr>
        <w:t>. 2.1 Zvýšení kvality a dostupnosti služeb vedoucí k sociální inkluzi</w:t>
      </w:r>
      <w:r w:rsidRPr="00ED7A3C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, registrační číslo projektu: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CZ.06.2.56/0.0/0.0/16_040/0001611</w:t>
      </w:r>
    </w:p>
    <w:p w:rsidR="00E7128E" w:rsidRDefault="00E7128E" w:rsidP="00E7128E">
      <w:pPr>
        <w:widowControl w:val="0"/>
        <w:autoSpaceDE w:val="0"/>
        <w:spacing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E12BE1" w:rsidRDefault="00E12BE1" w:rsidP="00E12BE1">
      <w:pPr>
        <w:widowControl w:val="0"/>
        <w:spacing w:after="120"/>
        <w:jc w:val="both"/>
        <w:rPr>
          <w:rFonts w:ascii="Calibri" w:hAnsi="Calibri"/>
          <w:sz w:val="22"/>
          <w:szCs w:val="22"/>
        </w:rPr>
      </w:pPr>
    </w:p>
    <w:p w:rsidR="00E12BE1" w:rsidRPr="00D13DCC" w:rsidRDefault="00E12BE1" w:rsidP="00E12BE1">
      <w:pPr>
        <w:jc w:val="both"/>
        <w:rPr>
          <w:rFonts w:ascii="Calibri" w:hAnsi="Calibri"/>
          <w:sz w:val="22"/>
          <w:szCs w:val="22"/>
        </w:rPr>
      </w:pPr>
      <w:r w:rsidRPr="00D13DCC">
        <w:rPr>
          <w:rFonts w:ascii="Calibri" w:hAnsi="Calibri"/>
          <w:sz w:val="22"/>
          <w:szCs w:val="22"/>
        </w:rPr>
        <w:t xml:space="preserve">Já, níže </w:t>
      </w:r>
      <w:proofErr w:type="gramStart"/>
      <w:r w:rsidRPr="00D13DCC">
        <w:rPr>
          <w:rFonts w:ascii="Calibri" w:hAnsi="Calibri"/>
          <w:sz w:val="22"/>
          <w:szCs w:val="22"/>
        </w:rPr>
        <w:t>podepsaný(á) ............................................................................., nar.</w:t>
      </w:r>
      <w:proofErr w:type="gramEnd"/>
      <w:r w:rsidRPr="00D13DCC">
        <w:rPr>
          <w:rFonts w:ascii="Calibri" w:hAnsi="Calibri"/>
          <w:sz w:val="22"/>
          <w:szCs w:val="22"/>
        </w:rPr>
        <w:t xml:space="preserve"> ..........................,</w:t>
      </w:r>
    </w:p>
    <w:p w:rsidR="00E12BE1" w:rsidRPr="00D13DCC" w:rsidRDefault="00E12BE1" w:rsidP="00E12BE1">
      <w:pPr>
        <w:jc w:val="center"/>
        <w:rPr>
          <w:rFonts w:ascii="Calibri" w:hAnsi="Calibri"/>
          <w:sz w:val="22"/>
          <w:szCs w:val="22"/>
        </w:rPr>
      </w:pPr>
      <w:r w:rsidRPr="00D13DCC">
        <w:rPr>
          <w:rFonts w:ascii="Calibri" w:hAnsi="Calibri"/>
          <w:sz w:val="22"/>
          <w:szCs w:val="22"/>
        </w:rPr>
        <w:t>(titul, jméno a příjmení)</w:t>
      </w:r>
    </w:p>
    <w:p w:rsidR="00E12BE1" w:rsidRPr="00D13DCC" w:rsidRDefault="00E12BE1" w:rsidP="00E12BE1">
      <w:pPr>
        <w:jc w:val="both"/>
        <w:rPr>
          <w:rFonts w:ascii="Calibri" w:hAnsi="Calibri"/>
          <w:sz w:val="22"/>
          <w:szCs w:val="22"/>
        </w:rPr>
      </w:pPr>
    </w:p>
    <w:p w:rsidR="00E12BE1" w:rsidRPr="00D13DCC" w:rsidRDefault="00E12BE1" w:rsidP="00E12BE1">
      <w:pPr>
        <w:jc w:val="both"/>
        <w:rPr>
          <w:rFonts w:ascii="Calibri" w:hAnsi="Calibri"/>
          <w:sz w:val="22"/>
          <w:szCs w:val="22"/>
        </w:rPr>
      </w:pPr>
      <w:proofErr w:type="gramStart"/>
      <w:r w:rsidRPr="00D13DCC">
        <w:rPr>
          <w:rFonts w:ascii="Calibri" w:hAnsi="Calibri"/>
          <w:sz w:val="22"/>
          <w:szCs w:val="22"/>
        </w:rPr>
        <w:t>jakožto ..........................................................................................................................................</w:t>
      </w:r>
      <w:proofErr w:type="gramEnd"/>
    </w:p>
    <w:p w:rsidR="00E12BE1" w:rsidRPr="00D13DCC" w:rsidRDefault="00E12BE1" w:rsidP="00E12BE1">
      <w:pPr>
        <w:spacing w:after="120"/>
        <w:jc w:val="center"/>
        <w:rPr>
          <w:rFonts w:ascii="Calibri" w:hAnsi="Calibri"/>
          <w:sz w:val="22"/>
          <w:szCs w:val="22"/>
        </w:rPr>
      </w:pPr>
      <w:r w:rsidRPr="00D13DCC">
        <w:rPr>
          <w:rFonts w:ascii="Calibri" w:hAnsi="Calibri"/>
          <w:sz w:val="22"/>
          <w:szCs w:val="22"/>
        </w:rPr>
        <w:t>(např. jednatel, předseda představenstva, vedoucí organizační složky zahraniční právnické osoby apod.)</w:t>
      </w:r>
    </w:p>
    <w:p w:rsidR="00E12BE1" w:rsidRPr="00D13DCC" w:rsidRDefault="00E12BE1" w:rsidP="00E12BE1">
      <w:pPr>
        <w:jc w:val="both"/>
        <w:rPr>
          <w:rFonts w:ascii="Calibri" w:hAnsi="Calibri"/>
          <w:sz w:val="22"/>
          <w:szCs w:val="22"/>
        </w:rPr>
      </w:pPr>
    </w:p>
    <w:p w:rsidR="00E12BE1" w:rsidRPr="00D13DCC" w:rsidRDefault="00A5753F" w:rsidP="00E12BE1">
      <w:pPr>
        <w:spacing w:after="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účastníka</w:t>
      </w:r>
      <w:r w:rsidR="00E12BE1" w:rsidRPr="00D13DCC">
        <w:rPr>
          <w:rFonts w:ascii="Calibri" w:hAnsi="Calibri"/>
          <w:b/>
          <w:sz w:val="22"/>
          <w:szCs w:val="22"/>
        </w:rPr>
        <w:t>:</w:t>
      </w:r>
    </w:p>
    <w:p w:rsidR="00E12BE1" w:rsidRPr="00D13DCC" w:rsidRDefault="00E12BE1" w:rsidP="00E12BE1">
      <w:pPr>
        <w:pStyle w:val="Odstavecseseznamem"/>
        <w:autoSpaceDE w:val="0"/>
        <w:ind w:left="0"/>
        <w:jc w:val="both"/>
        <w:rPr>
          <w:rFonts w:ascii="Calibri" w:hAnsi="Calibri"/>
          <w:b/>
          <w:bCs/>
          <w:sz w:val="22"/>
          <w:szCs w:val="22"/>
        </w:rPr>
      </w:pPr>
      <w:r w:rsidRPr="00D13DCC">
        <w:rPr>
          <w:rFonts w:ascii="Calibri" w:hAnsi="Calibri"/>
          <w:bCs/>
          <w:sz w:val="22"/>
          <w:szCs w:val="22"/>
        </w:rPr>
        <w:t>Název:</w:t>
      </w:r>
      <w:r w:rsidRPr="00D13DCC">
        <w:rPr>
          <w:rFonts w:ascii="Calibri" w:hAnsi="Calibri"/>
          <w:bCs/>
          <w:sz w:val="22"/>
          <w:szCs w:val="22"/>
        </w:rPr>
        <w:tab/>
      </w:r>
      <w:r w:rsidRPr="00D13DCC">
        <w:rPr>
          <w:rFonts w:ascii="Calibri" w:hAnsi="Calibri"/>
          <w:bCs/>
          <w:sz w:val="22"/>
          <w:szCs w:val="22"/>
        </w:rPr>
        <w:tab/>
      </w:r>
      <w:r w:rsidRPr="00D13DCC">
        <w:rPr>
          <w:rFonts w:ascii="Calibri" w:eastAsia="Calibri" w:hAnsi="Calibri" w:cs="Arial"/>
          <w:b/>
          <w:sz w:val="22"/>
          <w:szCs w:val="22"/>
          <w:lang w:eastAsia="en-US"/>
        </w:rPr>
        <w:t>…………………</w:t>
      </w:r>
    </w:p>
    <w:p w:rsidR="00E12BE1" w:rsidRPr="00D13DCC" w:rsidRDefault="00E12BE1" w:rsidP="00E12BE1">
      <w:pPr>
        <w:pStyle w:val="Odstavecseseznamem"/>
        <w:autoSpaceDE w:val="0"/>
        <w:ind w:left="0"/>
        <w:jc w:val="both"/>
        <w:rPr>
          <w:rFonts w:ascii="Calibri" w:hAnsi="Calibri"/>
          <w:bCs/>
          <w:sz w:val="22"/>
          <w:szCs w:val="22"/>
        </w:rPr>
      </w:pPr>
      <w:r w:rsidRPr="00D13DCC">
        <w:rPr>
          <w:rFonts w:ascii="Calibri" w:hAnsi="Calibri"/>
          <w:bCs/>
          <w:sz w:val="22"/>
          <w:szCs w:val="22"/>
        </w:rPr>
        <w:t>Sídlo:</w:t>
      </w:r>
      <w:r w:rsidRPr="00D13DCC">
        <w:rPr>
          <w:rFonts w:ascii="Calibri" w:hAnsi="Calibri"/>
          <w:bCs/>
          <w:sz w:val="22"/>
          <w:szCs w:val="22"/>
        </w:rPr>
        <w:tab/>
      </w:r>
      <w:r w:rsidRPr="00D13DCC">
        <w:rPr>
          <w:rFonts w:ascii="Calibri" w:hAnsi="Calibri"/>
          <w:bCs/>
          <w:sz w:val="22"/>
          <w:szCs w:val="22"/>
        </w:rPr>
        <w:tab/>
      </w:r>
      <w:r w:rsidRPr="00D13DCC">
        <w:rPr>
          <w:rFonts w:ascii="Calibri" w:eastAsia="Calibri" w:hAnsi="Calibri" w:cs="Arial"/>
          <w:sz w:val="22"/>
          <w:szCs w:val="22"/>
          <w:lang w:eastAsia="en-US"/>
        </w:rPr>
        <w:t>…………………</w:t>
      </w:r>
    </w:p>
    <w:p w:rsidR="00E12BE1" w:rsidRDefault="00E12BE1" w:rsidP="00E12BE1">
      <w:pPr>
        <w:pStyle w:val="Odstavecseseznamem"/>
        <w:autoSpaceDE w:val="0"/>
        <w:ind w:left="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D13DCC">
        <w:rPr>
          <w:rFonts w:ascii="Calibri" w:hAnsi="Calibri"/>
          <w:bCs/>
          <w:sz w:val="22"/>
          <w:szCs w:val="22"/>
        </w:rPr>
        <w:t>IČ:</w:t>
      </w:r>
      <w:r w:rsidRPr="00D13DCC">
        <w:rPr>
          <w:rFonts w:ascii="Calibri" w:hAnsi="Calibri"/>
          <w:bCs/>
          <w:sz w:val="22"/>
          <w:szCs w:val="22"/>
        </w:rPr>
        <w:tab/>
      </w:r>
      <w:r w:rsidRPr="00D13DCC">
        <w:rPr>
          <w:rFonts w:ascii="Calibri" w:hAnsi="Calibri"/>
          <w:bCs/>
          <w:sz w:val="22"/>
          <w:szCs w:val="22"/>
        </w:rPr>
        <w:tab/>
      </w:r>
      <w:r w:rsidRPr="00D13DCC">
        <w:rPr>
          <w:rFonts w:ascii="Calibri" w:eastAsia="Calibri" w:hAnsi="Calibri" w:cs="Arial"/>
          <w:sz w:val="22"/>
          <w:szCs w:val="22"/>
          <w:lang w:eastAsia="en-US"/>
        </w:rPr>
        <w:t>…………………</w:t>
      </w:r>
    </w:p>
    <w:p w:rsidR="00515DDB" w:rsidRDefault="00515DDB" w:rsidP="00515DDB">
      <w:pPr>
        <w:autoSpaceDE w:val="0"/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Zastoupen</w:t>
      </w:r>
      <w:r>
        <w:rPr>
          <w:rFonts w:ascii="Calibri" w:eastAsia="Calibri" w:hAnsi="Calibri" w:cs="Arial"/>
          <w:sz w:val="22"/>
          <w:szCs w:val="22"/>
        </w:rPr>
        <w:tab/>
        <w:t>…………………</w:t>
      </w:r>
    </w:p>
    <w:p w:rsidR="00515DDB" w:rsidRPr="00D13DCC" w:rsidRDefault="00515DDB" w:rsidP="00E12BE1">
      <w:pPr>
        <w:pStyle w:val="Odstavecseseznamem"/>
        <w:autoSpaceDE w:val="0"/>
        <w:ind w:left="0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E12BE1" w:rsidRPr="00D13DCC" w:rsidRDefault="00E12BE1" w:rsidP="00E12BE1">
      <w:pPr>
        <w:widowControl w:val="0"/>
        <w:spacing w:before="120" w:after="120"/>
        <w:jc w:val="both"/>
        <w:rPr>
          <w:rFonts w:ascii="Calibri" w:hAnsi="Calibri"/>
          <w:sz w:val="22"/>
          <w:szCs w:val="22"/>
        </w:rPr>
      </w:pPr>
      <w:r w:rsidRPr="00D13DCC">
        <w:rPr>
          <w:rFonts w:ascii="Calibri" w:hAnsi="Calibri"/>
          <w:sz w:val="22"/>
          <w:szCs w:val="22"/>
        </w:rPr>
        <w:t>(dále jen „</w:t>
      </w:r>
      <w:r w:rsidR="00401395">
        <w:rPr>
          <w:rFonts w:ascii="Calibri" w:hAnsi="Calibri"/>
          <w:b/>
          <w:sz w:val="22"/>
          <w:szCs w:val="22"/>
        </w:rPr>
        <w:t>účastník</w:t>
      </w:r>
      <w:r w:rsidRPr="00D13DCC">
        <w:rPr>
          <w:rFonts w:ascii="Calibri" w:hAnsi="Calibri"/>
          <w:sz w:val="22"/>
          <w:szCs w:val="22"/>
        </w:rPr>
        <w:t>“)</w:t>
      </w:r>
    </w:p>
    <w:p w:rsidR="00E12BE1" w:rsidRDefault="00E12BE1" w:rsidP="00E12BE1">
      <w:pPr>
        <w:spacing w:after="360"/>
        <w:jc w:val="both"/>
        <w:rPr>
          <w:rFonts w:ascii="Calibri" w:hAnsi="Calibri"/>
          <w:sz w:val="22"/>
          <w:szCs w:val="22"/>
        </w:rPr>
      </w:pPr>
      <w:r w:rsidRPr="00D13DCC">
        <w:rPr>
          <w:rFonts w:ascii="Calibri" w:hAnsi="Calibri"/>
          <w:sz w:val="22"/>
          <w:szCs w:val="22"/>
        </w:rPr>
        <w:t xml:space="preserve">tímto ke dni ………………………………… </w:t>
      </w:r>
      <w:r w:rsidRPr="00D13DCC">
        <w:rPr>
          <w:rFonts w:ascii="Calibri" w:hAnsi="Calibri"/>
          <w:b/>
          <w:sz w:val="22"/>
          <w:szCs w:val="22"/>
        </w:rPr>
        <w:t>čestně prohlašuji</w:t>
      </w:r>
      <w:r w:rsidRPr="00D13DCC">
        <w:rPr>
          <w:rFonts w:ascii="Calibri" w:hAnsi="Calibri"/>
          <w:sz w:val="22"/>
          <w:szCs w:val="22"/>
        </w:rPr>
        <w:t xml:space="preserve">, že </w:t>
      </w:r>
      <w:r w:rsidR="009A5D01">
        <w:rPr>
          <w:rFonts w:ascii="Calibri" w:hAnsi="Calibri"/>
          <w:sz w:val="22"/>
          <w:szCs w:val="22"/>
        </w:rPr>
        <w:t>účastník</w:t>
      </w:r>
      <w:r w:rsidRPr="00D13DCC">
        <w:rPr>
          <w:rFonts w:ascii="Calibri" w:hAnsi="Calibri"/>
          <w:sz w:val="22"/>
          <w:szCs w:val="22"/>
        </w:rPr>
        <w:t>:</w:t>
      </w:r>
    </w:p>
    <w:p w:rsidR="00E12BE1" w:rsidRDefault="00E12BE1" w:rsidP="00E12BE1">
      <w:pPr>
        <w:spacing w:after="360"/>
        <w:jc w:val="both"/>
        <w:rPr>
          <w:rFonts w:ascii="Calibri" w:hAnsi="Calibri"/>
          <w:sz w:val="22"/>
          <w:szCs w:val="22"/>
        </w:rPr>
      </w:pPr>
    </w:p>
    <w:p w:rsidR="00054F02" w:rsidRDefault="00054F02" w:rsidP="00054F02">
      <w:pPr>
        <w:pStyle w:val="Zkladntext"/>
        <w:spacing w:after="0"/>
        <w:rPr>
          <w:rFonts w:ascii="Calibri" w:hAnsi="Calibri" w:cs="Calibri"/>
          <w:b/>
          <w:sz w:val="22"/>
          <w:szCs w:val="22"/>
        </w:rPr>
      </w:pPr>
      <w:r w:rsidRPr="00EC18A5">
        <w:rPr>
          <w:rFonts w:ascii="Calibri" w:hAnsi="Calibri" w:cs="Calibri"/>
          <w:b/>
          <w:sz w:val="22"/>
          <w:szCs w:val="22"/>
        </w:rPr>
        <w:t xml:space="preserve">splňuje tyto </w:t>
      </w:r>
      <w:r>
        <w:rPr>
          <w:rFonts w:ascii="Calibri" w:hAnsi="Calibri" w:cs="Calibri"/>
          <w:b/>
          <w:sz w:val="22"/>
          <w:szCs w:val="22"/>
        </w:rPr>
        <w:t>požadavky na kvalifikaci</w:t>
      </w:r>
      <w:r w:rsidRPr="00EC18A5">
        <w:rPr>
          <w:rFonts w:ascii="Calibri" w:hAnsi="Calibri" w:cs="Calibri"/>
          <w:b/>
          <w:sz w:val="22"/>
          <w:szCs w:val="22"/>
        </w:rPr>
        <w:t>:</w:t>
      </w:r>
    </w:p>
    <w:p w:rsidR="00054F02" w:rsidRPr="009D13A4" w:rsidRDefault="00054F02" w:rsidP="00054F02">
      <w:pPr>
        <w:pStyle w:val="Nadpis2"/>
        <w:rPr>
          <w:b/>
          <w:sz w:val="22"/>
          <w:u w:val="single"/>
        </w:rPr>
      </w:pPr>
      <w:r w:rsidRPr="009D13A4">
        <w:rPr>
          <w:b/>
          <w:sz w:val="22"/>
        </w:rPr>
        <w:t xml:space="preserve">základní způsobilost </w:t>
      </w:r>
      <w:r>
        <w:rPr>
          <w:rFonts w:asciiTheme="minorHAnsi" w:hAnsiTheme="minorHAnsi"/>
          <w:sz w:val="22"/>
          <w:szCs w:val="22"/>
        </w:rPr>
        <w:t>v</w:t>
      </w:r>
      <w:r w:rsidRPr="009D13A4">
        <w:rPr>
          <w:rFonts w:asciiTheme="minorHAnsi" w:hAnsiTheme="minorHAnsi"/>
          <w:sz w:val="22"/>
          <w:szCs w:val="22"/>
        </w:rPr>
        <w:t> souladu s ustanovením § 74 odst. 1 ZZVZ</w:t>
      </w:r>
      <w:r>
        <w:rPr>
          <w:rFonts w:asciiTheme="minorHAnsi" w:hAnsiTheme="minorHAnsi"/>
          <w:sz w:val="22"/>
          <w:szCs w:val="22"/>
        </w:rPr>
        <w:t>,</w:t>
      </w:r>
    </w:p>
    <w:p w:rsidR="00054F02" w:rsidRDefault="00054F02" w:rsidP="00054F02">
      <w:pPr>
        <w:pStyle w:val="Nadpis2"/>
        <w:rPr>
          <w:sz w:val="22"/>
        </w:rPr>
      </w:pPr>
      <w:r w:rsidRPr="009D13A4">
        <w:rPr>
          <w:b/>
          <w:sz w:val="22"/>
        </w:rPr>
        <w:t xml:space="preserve">profesní způsobilost </w:t>
      </w:r>
      <w:r w:rsidRPr="009D13A4">
        <w:rPr>
          <w:sz w:val="22"/>
        </w:rPr>
        <w:t>v souladu s ustanovením § 77 odst. 1 a 2</w:t>
      </w:r>
      <w:r>
        <w:rPr>
          <w:sz w:val="22"/>
        </w:rPr>
        <w:t xml:space="preserve"> </w:t>
      </w:r>
      <w:r w:rsidRPr="009D13A4">
        <w:rPr>
          <w:sz w:val="22"/>
        </w:rPr>
        <w:t>písm. a) a c</w:t>
      </w:r>
      <w:r>
        <w:rPr>
          <w:sz w:val="22"/>
        </w:rPr>
        <w:t>) ZZVZ</w:t>
      </w:r>
      <w:r w:rsidRPr="009D13A4">
        <w:rPr>
          <w:sz w:val="22"/>
        </w:rPr>
        <w:t xml:space="preserve"> </w:t>
      </w:r>
      <w:r>
        <w:rPr>
          <w:sz w:val="22"/>
        </w:rPr>
        <w:t>v požadovaném rozsahu dle zadávací dokumentace,</w:t>
      </w:r>
    </w:p>
    <w:p w:rsidR="00054F02" w:rsidRPr="009D13A4" w:rsidRDefault="00054F02" w:rsidP="00054F02">
      <w:pPr>
        <w:pStyle w:val="Nadpis2"/>
        <w:rPr>
          <w:sz w:val="22"/>
        </w:rPr>
      </w:pPr>
      <w:r>
        <w:rPr>
          <w:b/>
          <w:sz w:val="22"/>
        </w:rPr>
        <w:t>t</w:t>
      </w:r>
      <w:r w:rsidRPr="009D13A4">
        <w:rPr>
          <w:b/>
          <w:sz w:val="22"/>
        </w:rPr>
        <w:t>echnick</w:t>
      </w:r>
      <w:r>
        <w:rPr>
          <w:b/>
          <w:sz w:val="22"/>
        </w:rPr>
        <w:t>ou</w:t>
      </w:r>
      <w:r w:rsidRPr="009D13A4">
        <w:rPr>
          <w:b/>
          <w:sz w:val="22"/>
        </w:rPr>
        <w:t xml:space="preserve"> kvalifikac</w:t>
      </w:r>
      <w:r>
        <w:rPr>
          <w:b/>
          <w:sz w:val="22"/>
        </w:rPr>
        <w:t>i</w:t>
      </w:r>
      <w:r w:rsidRPr="009D13A4">
        <w:rPr>
          <w:sz w:val="22"/>
        </w:rPr>
        <w:t xml:space="preserve"> </w:t>
      </w:r>
      <w:r>
        <w:rPr>
          <w:sz w:val="22"/>
        </w:rPr>
        <w:t xml:space="preserve">v souladu s ustanovením </w:t>
      </w:r>
      <w:r w:rsidRPr="009D13A4">
        <w:rPr>
          <w:sz w:val="22"/>
        </w:rPr>
        <w:t>§ 79 odst. 2</w:t>
      </w:r>
      <w:r>
        <w:rPr>
          <w:sz w:val="22"/>
        </w:rPr>
        <w:t xml:space="preserve"> </w:t>
      </w:r>
      <w:r w:rsidRPr="009D13A4">
        <w:rPr>
          <w:sz w:val="22"/>
        </w:rPr>
        <w:t>písm. a)</w:t>
      </w:r>
      <w:r>
        <w:rPr>
          <w:sz w:val="22"/>
        </w:rPr>
        <w:t xml:space="preserve"> a d)</w:t>
      </w:r>
      <w:r w:rsidRPr="009D13A4">
        <w:rPr>
          <w:sz w:val="22"/>
        </w:rPr>
        <w:t xml:space="preserve"> </w:t>
      </w:r>
      <w:r>
        <w:rPr>
          <w:sz w:val="22"/>
        </w:rPr>
        <w:t>ZZVZ v požadovaném rozsahu dle zadávací dokumentace</w:t>
      </w:r>
      <w:r w:rsidRPr="009D13A4">
        <w:rPr>
          <w:sz w:val="22"/>
        </w:rPr>
        <w:t xml:space="preserve">. </w:t>
      </w:r>
    </w:p>
    <w:p w:rsidR="00E12BE1" w:rsidRDefault="00E12BE1" w:rsidP="00E12BE1">
      <w:pPr>
        <w:jc w:val="both"/>
        <w:rPr>
          <w:rFonts w:ascii="Calibri" w:hAnsi="Calibri"/>
          <w:sz w:val="22"/>
          <w:szCs w:val="22"/>
        </w:rPr>
      </w:pPr>
    </w:p>
    <w:p w:rsidR="004E6317" w:rsidRPr="001B6D4F" w:rsidRDefault="00713389" w:rsidP="004E6317">
      <w:pPr>
        <w:spacing w:after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…………………………</w:t>
      </w:r>
      <w:proofErr w:type="gramStart"/>
      <w:r>
        <w:rPr>
          <w:rFonts w:ascii="Calibri" w:hAnsi="Calibri"/>
          <w:sz w:val="22"/>
          <w:szCs w:val="22"/>
        </w:rPr>
        <w:t>….. dne</w:t>
      </w:r>
      <w:proofErr w:type="gramEnd"/>
      <w:r>
        <w:rPr>
          <w:rFonts w:ascii="Calibri" w:hAnsi="Calibri"/>
          <w:sz w:val="22"/>
          <w:szCs w:val="22"/>
        </w:rPr>
        <w:t xml:space="preserve"> ……………. 2017</w:t>
      </w:r>
    </w:p>
    <w:p w:rsidR="004E6317" w:rsidRDefault="004E6317" w:rsidP="004E6317">
      <w:pPr>
        <w:autoSpaceDE w:val="0"/>
        <w:spacing w:before="120" w:after="1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Osoba oprávněná zastupovat účastníka:</w:t>
      </w:r>
    </w:p>
    <w:p w:rsidR="003966C7" w:rsidRPr="00D63DB7" w:rsidRDefault="003966C7" w:rsidP="003966C7">
      <w:pPr>
        <w:pStyle w:val="Odstavecseseznamem"/>
        <w:widowControl w:val="0"/>
        <w:autoSpaceDE w:val="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jméno, příjmení:</w:t>
      </w:r>
    </w:p>
    <w:p w:rsidR="003966C7" w:rsidRPr="00D63DB7" w:rsidRDefault="003966C7" w:rsidP="003966C7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na základě kterého je osoba</w:t>
      </w:r>
      <w:r>
        <w:rPr>
          <w:rFonts w:ascii="Calibri" w:hAnsi="Calibri"/>
          <w:bCs/>
          <w:sz w:val="22"/>
          <w:szCs w:val="22"/>
        </w:rPr>
        <w:t xml:space="preserve"> oprávněna</w:t>
      </w:r>
      <w:r w:rsidRPr="00D63DB7">
        <w:rPr>
          <w:rFonts w:ascii="Calibri" w:hAnsi="Calibri"/>
          <w:bCs/>
          <w:sz w:val="22"/>
          <w:szCs w:val="22"/>
        </w:rPr>
        <w:t xml:space="preserve"> zastupovat </w:t>
      </w:r>
      <w:r>
        <w:rPr>
          <w:rFonts w:ascii="Calibri" w:hAnsi="Calibri"/>
          <w:bCs/>
          <w:sz w:val="22"/>
          <w:szCs w:val="22"/>
        </w:rPr>
        <w:t>účastníka</w:t>
      </w:r>
      <w:r w:rsidRPr="00D63DB7">
        <w:rPr>
          <w:rFonts w:ascii="Calibri" w:hAnsi="Calibri"/>
          <w:bCs/>
          <w:sz w:val="22"/>
          <w:szCs w:val="22"/>
        </w:rPr>
        <w:t>:</w:t>
      </w:r>
    </w:p>
    <w:p w:rsidR="003966C7" w:rsidRPr="00A60467" w:rsidRDefault="003966C7" w:rsidP="003966C7">
      <w:pPr>
        <w:pStyle w:val="Odstavecseseznamem"/>
        <w:widowControl w:val="0"/>
        <w:autoSpaceDE w:val="0"/>
        <w:spacing w:after="12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Podpis oprávněné osoby:</w:t>
      </w:r>
    </w:p>
    <w:p w:rsidR="004E6317" w:rsidRDefault="004E6317" w:rsidP="004E6317">
      <w:pPr>
        <w:pStyle w:val="Odstavecseseznamem"/>
        <w:autoSpaceDE w:val="0"/>
        <w:ind w:left="0"/>
        <w:rPr>
          <w:rFonts w:ascii="Calibri" w:hAnsi="Calibri"/>
          <w:bCs/>
          <w:sz w:val="22"/>
          <w:szCs w:val="22"/>
        </w:rPr>
      </w:pPr>
    </w:p>
    <w:p w:rsidR="004E6317" w:rsidRDefault="004E6317" w:rsidP="004E6317">
      <w:pPr>
        <w:pStyle w:val="Odstavecseseznamem"/>
        <w:autoSpaceDE w:val="0"/>
        <w:ind w:left="0"/>
        <w:rPr>
          <w:rFonts w:ascii="Calibri" w:hAnsi="Calibri"/>
          <w:bCs/>
          <w:sz w:val="22"/>
          <w:szCs w:val="22"/>
        </w:rPr>
      </w:pPr>
    </w:p>
    <w:p w:rsidR="00E12BE1" w:rsidRDefault="00E12BE1" w:rsidP="00E12BE1">
      <w:pPr>
        <w:pStyle w:val="Odstavecseseznamem"/>
        <w:autoSpaceDE w:val="0"/>
        <w:ind w:left="0"/>
        <w:rPr>
          <w:rFonts w:ascii="Calibri" w:hAnsi="Calibri"/>
          <w:bCs/>
          <w:sz w:val="22"/>
          <w:szCs w:val="22"/>
        </w:rPr>
      </w:pPr>
    </w:p>
    <w:p w:rsidR="00E12BE1" w:rsidRDefault="00E12BE1" w:rsidP="00E12BE1">
      <w:pPr>
        <w:pStyle w:val="Odstavecseseznamem"/>
        <w:autoSpaceDE w:val="0"/>
        <w:ind w:left="0"/>
        <w:rPr>
          <w:rFonts w:ascii="Calibri" w:hAnsi="Calibri"/>
          <w:bCs/>
          <w:sz w:val="22"/>
          <w:szCs w:val="22"/>
        </w:rPr>
      </w:pPr>
    </w:p>
    <w:p w:rsidR="00E12BE1" w:rsidRDefault="00E12BE1" w:rsidP="00E12BE1">
      <w:pPr>
        <w:pStyle w:val="Odstavecseseznamem"/>
        <w:autoSpaceDE w:val="0"/>
        <w:ind w:left="0"/>
        <w:rPr>
          <w:rFonts w:ascii="Calibri" w:hAnsi="Calibri"/>
          <w:bCs/>
          <w:sz w:val="22"/>
          <w:szCs w:val="22"/>
        </w:rPr>
      </w:pPr>
    </w:p>
    <w:p w:rsidR="00E12BE1" w:rsidRDefault="00E12BE1" w:rsidP="00E12BE1">
      <w:pPr>
        <w:pStyle w:val="Odstavecseseznamem"/>
        <w:autoSpaceDE w:val="0"/>
        <w:ind w:left="0"/>
        <w:rPr>
          <w:rFonts w:ascii="Calibri" w:hAnsi="Calibri"/>
          <w:bCs/>
          <w:sz w:val="22"/>
          <w:szCs w:val="22"/>
        </w:rPr>
      </w:pPr>
    </w:p>
    <w:p w:rsidR="00E12BE1" w:rsidRDefault="00E12BE1" w:rsidP="00E12BE1">
      <w:pPr>
        <w:pStyle w:val="Odstavecseseznamem"/>
        <w:autoSpaceDE w:val="0"/>
        <w:ind w:left="0"/>
        <w:rPr>
          <w:rFonts w:ascii="Calibri" w:hAnsi="Calibri"/>
          <w:bCs/>
          <w:sz w:val="22"/>
          <w:szCs w:val="22"/>
        </w:rPr>
      </w:pPr>
    </w:p>
    <w:sectPr w:rsidR="00E12BE1" w:rsidSect="00266D35">
      <w:headerReference w:type="first" r:id="rId8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CA0" w:rsidRDefault="00396CA0" w:rsidP="00E12BE1">
      <w:r>
        <w:separator/>
      </w:r>
    </w:p>
  </w:endnote>
  <w:endnote w:type="continuationSeparator" w:id="0">
    <w:p w:rsidR="00396CA0" w:rsidRDefault="00396CA0" w:rsidP="00E1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CA0" w:rsidRDefault="00396CA0" w:rsidP="00E12BE1">
      <w:r>
        <w:separator/>
      </w:r>
    </w:p>
  </w:footnote>
  <w:footnote w:type="continuationSeparator" w:id="0">
    <w:p w:rsidR="00396CA0" w:rsidRDefault="00396CA0" w:rsidP="00E12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D35" w:rsidRDefault="00E7128E">
    <w:pPr>
      <w:pStyle w:val="Zhlav"/>
    </w:pPr>
    <w:r>
      <w:rPr>
        <w:noProof/>
      </w:rPr>
      <w:drawing>
        <wp:inline distT="0" distB="0" distL="0" distR="0" wp14:anchorId="0FF77E36" wp14:editId="24B1A4A7">
          <wp:extent cx="2894330" cy="826770"/>
          <wp:effectExtent l="19050" t="0" r="1270" b="0"/>
          <wp:docPr id="8" name="obrázek 1" descr="C:\Users\hlavacek\Desktop\irop\CZ_RO_C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hlavacek\Desktop\irop\CZ_RO_C_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4330" cy="826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6CB7"/>
    <w:multiLevelType w:val="multilevel"/>
    <w:tmpl w:val="2DDEE34C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ascii="Calibri" w:hAnsi="Calibri" w:cs="Calibri" w:hint="default"/>
        <w:b/>
        <w:bCs/>
        <w:caps/>
        <w:sz w:val="22"/>
        <w:szCs w:val="22"/>
      </w:rPr>
    </w:lvl>
    <w:lvl w:ilvl="1">
      <w:start w:val="1"/>
      <w:numFmt w:val="decimal"/>
      <w:pStyle w:val="Nadpis2"/>
      <w:lvlText w:val="%2)"/>
      <w:lvlJc w:val="left"/>
      <w:pPr>
        <w:ind w:left="397" w:hanging="397"/>
      </w:pPr>
      <w:rPr>
        <w:rFonts w:ascii="Calibri" w:hAnsi="Calibri" w:cs="Calibri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397" w:hanging="397"/>
      </w:pPr>
      <w:rPr>
        <w:rFonts w:ascii="Calibri" w:eastAsia="Times New Roman" w:hAnsi="Calibri" w:cs="Times New Roman" w:hint="default"/>
        <w:b/>
        <w:bCs/>
        <w:color w:val="auto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ascii="Symbol" w:hAnsi="Symbol" w:cs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cs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C2F14AD"/>
    <w:multiLevelType w:val="hybridMultilevel"/>
    <w:tmpl w:val="E0C43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5772A"/>
    <w:multiLevelType w:val="hybridMultilevel"/>
    <w:tmpl w:val="C46AB500"/>
    <w:lvl w:ilvl="0" w:tplc="6B32C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BE1"/>
    <w:rsid w:val="00004C57"/>
    <w:rsid w:val="00030BB7"/>
    <w:rsid w:val="00034FF3"/>
    <w:rsid w:val="00044D10"/>
    <w:rsid w:val="00046EFE"/>
    <w:rsid w:val="00054F02"/>
    <w:rsid w:val="000807C5"/>
    <w:rsid w:val="000E4562"/>
    <w:rsid w:val="000E5749"/>
    <w:rsid w:val="000F3DB9"/>
    <w:rsid w:val="00171014"/>
    <w:rsid w:val="001936EA"/>
    <w:rsid w:val="0019658C"/>
    <w:rsid w:val="001B5D8A"/>
    <w:rsid w:val="00266D35"/>
    <w:rsid w:val="002B46CD"/>
    <w:rsid w:val="002C7B96"/>
    <w:rsid w:val="002E16F5"/>
    <w:rsid w:val="0031622D"/>
    <w:rsid w:val="003319F7"/>
    <w:rsid w:val="00356C99"/>
    <w:rsid w:val="003966C7"/>
    <w:rsid w:val="00396CA0"/>
    <w:rsid w:val="003A4A78"/>
    <w:rsid w:val="003C16EC"/>
    <w:rsid w:val="00401395"/>
    <w:rsid w:val="0040350A"/>
    <w:rsid w:val="00453F3F"/>
    <w:rsid w:val="004E6317"/>
    <w:rsid w:val="00515DDB"/>
    <w:rsid w:val="00524DF8"/>
    <w:rsid w:val="00545347"/>
    <w:rsid w:val="00585654"/>
    <w:rsid w:val="00593B2F"/>
    <w:rsid w:val="005F2A46"/>
    <w:rsid w:val="005F7461"/>
    <w:rsid w:val="006B41D0"/>
    <w:rsid w:val="006D2A73"/>
    <w:rsid w:val="00713389"/>
    <w:rsid w:val="007712C1"/>
    <w:rsid w:val="007800E8"/>
    <w:rsid w:val="007A74EA"/>
    <w:rsid w:val="007E0E68"/>
    <w:rsid w:val="007E29B3"/>
    <w:rsid w:val="00826E1D"/>
    <w:rsid w:val="008727D9"/>
    <w:rsid w:val="008B16E1"/>
    <w:rsid w:val="008B7975"/>
    <w:rsid w:val="008E6369"/>
    <w:rsid w:val="00930C24"/>
    <w:rsid w:val="00966A5A"/>
    <w:rsid w:val="00977836"/>
    <w:rsid w:val="00990E5E"/>
    <w:rsid w:val="009A5D01"/>
    <w:rsid w:val="009C102F"/>
    <w:rsid w:val="009F4B4D"/>
    <w:rsid w:val="00A5753F"/>
    <w:rsid w:val="00A94FF3"/>
    <w:rsid w:val="00AB193B"/>
    <w:rsid w:val="00B1115A"/>
    <w:rsid w:val="00B73BB8"/>
    <w:rsid w:val="00BA1650"/>
    <w:rsid w:val="00BA22EB"/>
    <w:rsid w:val="00BC258F"/>
    <w:rsid w:val="00BE0BDC"/>
    <w:rsid w:val="00C041D6"/>
    <w:rsid w:val="00C12E97"/>
    <w:rsid w:val="00C3394E"/>
    <w:rsid w:val="00C44636"/>
    <w:rsid w:val="00C758DC"/>
    <w:rsid w:val="00CC5A97"/>
    <w:rsid w:val="00D02CC1"/>
    <w:rsid w:val="00D36FCF"/>
    <w:rsid w:val="00D84315"/>
    <w:rsid w:val="00D85BD0"/>
    <w:rsid w:val="00DA0639"/>
    <w:rsid w:val="00DA1810"/>
    <w:rsid w:val="00DB3C8A"/>
    <w:rsid w:val="00E12BE1"/>
    <w:rsid w:val="00E35246"/>
    <w:rsid w:val="00E7128E"/>
    <w:rsid w:val="00EA23EA"/>
    <w:rsid w:val="00EB3402"/>
    <w:rsid w:val="00EB35A8"/>
    <w:rsid w:val="00EE39EE"/>
    <w:rsid w:val="00F22735"/>
    <w:rsid w:val="00F2694A"/>
    <w:rsid w:val="00F33287"/>
    <w:rsid w:val="00F7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727D9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120"/>
      <w:jc w:val="both"/>
      <w:outlineLvl w:val="0"/>
    </w:pPr>
    <w:rPr>
      <w:rFonts w:ascii="Calibri" w:hAnsi="Calibri"/>
      <w:b/>
      <w:bCs/>
      <w:lang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8727D9"/>
    <w:pPr>
      <w:numPr>
        <w:ilvl w:val="1"/>
        <w:numId w:val="3"/>
      </w:numPr>
      <w:spacing w:before="120"/>
      <w:jc w:val="both"/>
      <w:outlineLvl w:val="1"/>
    </w:pPr>
    <w:rPr>
      <w:rFonts w:ascii="Calibri" w:hAnsi="Calibri"/>
      <w:lang w:eastAsia="en-US"/>
    </w:rPr>
  </w:style>
  <w:style w:type="paragraph" w:styleId="Nadpis3">
    <w:name w:val="heading 3"/>
    <w:basedOn w:val="Nadpis2"/>
    <w:next w:val="Normln"/>
    <w:link w:val="Nadpis3Char"/>
    <w:uiPriority w:val="99"/>
    <w:qFormat/>
    <w:rsid w:val="008727D9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8727D9"/>
    <w:pPr>
      <w:numPr>
        <w:ilvl w:val="3"/>
      </w:num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E12BE1"/>
    <w:pPr>
      <w:ind w:left="720"/>
    </w:pPr>
  </w:style>
  <w:style w:type="character" w:customStyle="1" w:styleId="OdstavecseseznamemChar">
    <w:name w:val="Odstavec se seznamem Char"/>
    <w:link w:val="Odstavecseseznamem"/>
    <w:uiPriority w:val="34"/>
    <w:rsid w:val="00E12BE1"/>
    <w:rPr>
      <w:rFonts w:ascii="Times New Roman" w:eastAsia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12BE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12BE1"/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E12BE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12BE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E12BE1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6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63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8727D9"/>
    <w:rPr>
      <w:rFonts w:ascii="Calibri" w:eastAsia="Times New Roman" w:hAnsi="Calibri" w:cs="Times New Roman"/>
      <w:b/>
      <w:bCs/>
      <w:sz w:val="24"/>
      <w:szCs w:val="24"/>
      <w:shd w:val="pct15" w:color="auto" w:fill="auto"/>
    </w:rPr>
  </w:style>
  <w:style w:type="character" w:customStyle="1" w:styleId="Nadpis2Char">
    <w:name w:val="Nadpis 2 Char"/>
    <w:basedOn w:val="Standardnpsmoodstavce"/>
    <w:link w:val="Nadpis2"/>
    <w:uiPriority w:val="99"/>
    <w:rsid w:val="008727D9"/>
    <w:rPr>
      <w:rFonts w:ascii="Calibri" w:eastAsia="Times New Roman" w:hAnsi="Calibri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8727D9"/>
    <w:rPr>
      <w:rFonts w:ascii="Calibri" w:eastAsia="Times New Roman" w:hAnsi="Calibri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rsid w:val="008727D9"/>
    <w:rPr>
      <w:rFonts w:ascii="Calibri" w:eastAsia="Times New Roman" w:hAnsi="Calibri" w:cs="Times New Roman"/>
      <w:sz w:val="24"/>
      <w:szCs w:val="24"/>
    </w:rPr>
  </w:style>
  <w:style w:type="paragraph" w:styleId="Zhlav">
    <w:name w:val="header"/>
    <w:basedOn w:val="Normln"/>
    <w:link w:val="ZhlavChar"/>
    <w:unhideWhenUsed/>
    <w:rsid w:val="00266D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66D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66D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6D3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Erste Grantika Advisory, a.s.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Abrahámek</dc:creator>
  <cp:lastModifiedBy>Mgr. Martin Abrahámek</cp:lastModifiedBy>
  <cp:revision>40</cp:revision>
  <dcterms:created xsi:type="dcterms:W3CDTF">2016-06-02T11:24:00Z</dcterms:created>
  <dcterms:modified xsi:type="dcterms:W3CDTF">2017-09-18T08:24:00Z</dcterms:modified>
</cp:coreProperties>
</file>